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32A2" w14:textId="22552AA5" w:rsidR="0091259F" w:rsidRPr="0033472D" w:rsidRDefault="00CE3327" w:rsidP="004415D4">
      <w:pPr>
        <w:jc w:val="center"/>
        <w:rPr>
          <w:rFonts w:cs="Arial"/>
          <w:b/>
          <w:bCs/>
          <w:sz w:val="32"/>
          <w:szCs w:val="20"/>
        </w:rPr>
      </w:pPr>
      <w:bookmarkStart w:id="0" w:name="_Hlk125354688"/>
      <w:bookmarkStart w:id="1" w:name="_Hlk121749722"/>
      <w:r>
        <w:rPr>
          <w:rFonts w:cs="Arial"/>
          <w:b/>
          <w:bCs/>
          <w:sz w:val="32"/>
          <w:szCs w:val="20"/>
        </w:rPr>
        <w:t>AERO nastavilo dlouhodobou spolupráci s českými univerzitami</w:t>
      </w:r>
    </w:p>
    <w:p w14:paraId="14149C16" w14:textId="77777777" w:rsidR="004415D4" w:rsidRPr="0033472D" w:rsidRDefault="004415D4" w:rsidP="0091259F">
      <w:pPr>
        <w:rPr>
          <w:rFonts w:cs="Arial"/>
          <w:b/>
          <w:bCs/>
          <w:szCs w:val="20"/>
        </w:rPr>
      </w:pPr>
    </w:p>
    <w:p w14:paraId="2AF23483" w14:textId="248A08F4" w:rsidR="004B4165" w:rsidRDefault="0091259F" w:rsidP="00D83447">
      <w:pPr>
        <w:jc w:val="both"/>
        <w:rPr>
          <w:rFonts w:cs="Arial"/>
          <w:b/>
          <w:szCs w:val="20"/>
        </w:rPr>
      </w:pPr>
      <w:r w:rsidRPr="0033472D">
        <w:rPr>
          <w:rFonts w:cs="Arial"/>
          <w:szCs w:val="20"/>
        </w:rPr>
        <w:t>Vodochody,</w:t>
      </w:r>
      <w:r w:rsidR="00D83447" w:rsidRPr="0033472D">
        <w:rPr>
          <w:rFonts w:cs="Arial"/>
          <w:szCs w:val="20"/>
        </w:rPr>
        <w:t xml:space="preserve"> </w:t>
      </w:r>
      <w:r w:rsidR="00CE3327" w:rsidRPr="00C667F2">
        <w:rPr>
          <w:rFonts w:cs="Arial"/>
          <w:szCs w:val="20"/>
        </w:rPr>
        <w:t>25</w:t>
      </w:r>
      <w:r w:rsidRPr="00C667F2">
        <w:rPr>
          <w:rFonts w:cs="Arial"/>
          <w:szCs w:val="20"/>
        </w:rPr>
        <w:t>.</w:t>
      </w:r>
      <w:r w:rsidR="00107B8B" w:rsidRPr="0033472D">
        <w:rPr>
          <w:rFonts w:cs="Arial"/>
          <w:szCs w:val="20"/>
        </w:rPr>
        <w:t xml:space="preserve"> </w:t>
      </w:r>
      <w:r w:rsidR="004970CC">
        <w:rPr>
          <w:rFonts w:cs="Arial"/>
          <w:szCs w:val="20"/>
        </w:rPr>
        <w:t>září</w:t>
      </w:r>
      <w:r w:rsidRPr="0033472D">
        <w:rPr>
          <w:rFonts w:cs="Arial"/>
          <w:szCs w:val="20"/>
        </w:rPr>
        <w:t xml:space="preserve"> 2023 </w:t>
      </w:r>
      <w:bookmarkStart w:id="2" w:name="_Hlk146543643"/>
      <w:r w:rsidRPr="0033472D">
        <w:rPr>
          <w:rFonts w:cs="Arial"/>
          <w:color w:val="4D5156"/>
          <w:szCs w:val="20"/>
          <w:shd w:val="clear" w:color="auto" w:fill="FFFFFF"/>
        </w:rPr>
        <w:t>–</w:t>
      </w:r>
      <w:bookmarkEnd w:id="2"/>
      <w:r w:rsidRPr="0033472D">
        <w:rPr>
          <w:rFonts w:cs="Arial"/>
          <w:szCs w:val="20"/>
        </w:rPr>
        <w:t xml:space="preserve"> </w:t>
      </w:r>
      <w:r w:rsidR="003533B2" w:rsidRPr="003533B2">
        <w:rPr>
          <w:rFonts w:cs="Arial"/>
          <w:b/>
          <w:szCs w:val="20"/>
        </w:rPr>
        <w:t>Česká společnost AERO vstupuje do nové éry výzkumu a vývoje prostřednictvím strategické spolupráce s</w:t>
      </w:r>
      <w:r w:rsidR="003533B2">
        <w:rPr>
          <w:rFonts w:cs="Arial"/>
          <w:b/>
          <w:szCs w:val="20"/>
        </w:rPr>
        <w:t>e</w:t>
      </w:r>
      <w:r w:rsidR="003533B2" w:rsidRPr="003533B2">
        <w:rPr>
          <w:rFonts w:cs="Arial"/>
          <w:b/>
          <w:szCs w:val="20"/>
        </w:rPr>
        <w:t xml:space="preserve"> třemi prestižními českými univerzitami. </w:t>
      </w:r>
      <w:r w:rsidR="003533B2">
        <w:rPr>
          <w:rFonts w:cs="Arial"/>
          <w:b/>
          <w:szCs w:val="20"/>
        </w:rPr>
        <w:t>Z</w:t>
      </w:r>
      <w:r w:rsidR="003533B2" w:rsidRPr="003533B2">
        <w:rPr>
          <w:rFonts w:cs="Arial"/>
          <w:b/>
          <w:szCs w:val="20"/>
        </w:rPr>
        <w:t xml:space="preserve">ástupci AERO </w:t>
      </w:r>
      <w:r w:rsidR="003533B2">
        <w:rPr>
          <w:rFonts w:cs="Arial"/>
          <w:b/>
          <w:szCs w:val="20"/>
        </w:rPr>
        <w:t xml:space="preserve">se </w:t>
      </w:r>
      <w:r w:rsidR="003533B2" w:rsidRPr="003533B2">
        <w:rPr>
          <w:rFonts w:cs="Arial"/>
          <w:b/>
          <w:szCs w:val="20"/>
        </w:rPr>
        <w:t>setkali s delegacemi Českého vysokého učení technického (ČVUT), Vysokého učení technického v Brně (VUT) a Univerzity obrany v Brně (</w:t>
      </w:r>
      <w:r w:rsidR="0051130A">
        <w:rPr>
          <w:rFonts w:cs="Arial"/>
          <w:b/>
          <w:szCs w:val="20"/>
        </w:rPr>
        <w:t>UNOB</w:t>
      </w:r>
      <w:r w:rsidR="00CA25AF">
        <w:rPr>
          <w:rFonts w:cs="Arial"/>
          <w:b/>
          <w:szCs w:val="20"/>
        </w:rPr>
        <w:t>)</w:t>
      </w:r>
      <w:r w:rsidR="00B8205C">
        <w:rPr>
          <w:rFonts w:cs="Arial"/>
          <w:b/>
          <w:szCs w:val="20"/>
        </w:rPr>
        <w:t xml:space="preserve">, aby prodiskutovali </w:t>
      </w:r>
      <w:r w:rsidR="003533B2" w:rsidRPr="003533B2">
        <w:rPr>
          <w:rFonts w:cs="Arial"/>
          <w:b/>
          <w:szCs w:val="20"/>
        </w:rPr>
        <w:t>systematick</w:t>
      </w:r>
      <w:r w:rsidR="00B8205C">
        <w:rPr>
          <w:rFonts w:cs="Arial"/>
          <w:b/>
          <w:szCs w:val="20"/>
        </w:rPr>
        <w:t>ou</w:t>
      </w:r>
      <w:r w:rsidR="003533B2" w:rsidRPr="003533B2">
        <w:rPr>
          <w:rFonts w:cs="Arial"/>
          <w:b/>
          <w:szCs w:val="20"/>
        </w:rPr>
        <w:t xml:space="preserve"> spolupráci na řadě klíčových projektů.</w:t>
      </w:r>
    </w:p>
    <w:p w14:paraId="0BA322CC" w14:textId="77777777" w:rsidR="00C667F2" w:rsidRDefault="00C667F2" w:rsidP="00D83447">
      <w:pPr>
        <w:jc w:val="both"/>
        <w:rPr>
          <w:rFonts w:cs="Arial"/>
          <w:b/>
          <w:szCs w:val="20"/>
        </w:rPr>
      </w:pPr>
    </w:p>
    <w:p w14:paraId="5E621986" w14:textId="4E45997C" w:rsidR="00B8205C" w:rsidRDefault="00590869" w:rsidP="00396F50">
      <w:pPr>
        <w:jc w:val="both"/>
        <w:rPr>
          <w:rFonts w:cs="Arial"/>
          <w:bCs/>
          <w:i/>
          <w:iCs/>
          <w:szCs w:val="20"/>
        </w:rPr>
      </w:pPr>
      <w:r>
        <w:rPr>
          <w:rFonts w:cs="Arial"/>
          <w:bCs/>
          <w:szCs w:val="20"/>
        </w:rPr>
        <w:t>S</w:t>
      </w:r>
      <w:r w:rsidR="00C667F2" w:rsidRPr="00C667F2">
        <w:rPr>
          <w:rFonts w:cs="Arial"/>
          <w:bCs/>
          <w:szCs w:val="20"/>
        </w:rPr>
        <w:t xml:space="preserve">polupráce bude zahrnovat široké spektrum projektů, včetně vedení a zpracování bakalářských, diplomových a vědeckých prací. AERO bude také studentům z těchto univerzit </w:t>
      </w:r>
      <w:r w:rsidR="002E4ADF" w:rsidRPr="00C667F2">
        <w:rPr>
          <w:rFonts w:cs="Arial"/>
          <w:bCs/>
          <w:szCs w:val="20"/>
        </w:rPr>
        <w:t xml:space="preserve">nabízet </w:t>
      </w:r>
      <w:r w:rsidR="00C667F2" w:rsidRPr="00C667F2">
        <w:rPr>
          <w:rFonts w:cs="Arial"/>
          <w:bCs/>
          <w:szCs w:val="20"/>
        </w:rPr>
        <w:t>možnost účastnit se stáží</w:t>
      </w:r>
      <w:r w:rsidR="00C667F2">
        <w:rPr>
          <w:rFonts w:cs="Arial"/>
          <w:bCs/>
          <w:szCs w:val="20"/>
        </w:rPr>
        <w:t xml:space="preserve">. </w:t>
      </w:r>
      <w:r w:rsidR="00C667F2" w:rsidRPr="00C667F2">
        <w:rPr>
          <w:rFonts w:cs="Arial"/>
          <w:bCs/>
          <w:szCs w:val="20"/>
        </w:rPr>
        <w:t xml:space="preserve">Petr Jinda, </w:t>
      </w:r>
      <w:r w:rsidRPr="00590869">
        <w:rPr>
          <w:rFonts w:cs="Arial"/>
          <w:bCs/>
          <w:szCs w:val="20"/>
        </w:rPr>
        <w:t>Executive Vice President &amp; Chief Development Officer</w:t>
      </w:r>
      <w:r w:rsidR="00C667F2" w:rsidRPr="00C667F2">
        <w:rPr>
          <w:rFonts w:cs="Arial"/>
          <w:bCs/>
          <w:szCs w:val="20"/>
        </w:rPr>
        <w:t>,</w:t>
      </w:r>
      <w:r w:rsidR="00B8205C">
        <w:rPr>
          <w:rFonts w:cs="Arial"/>
          <w:bCs/>
          <w:szCs w:val="20"/>
        </w:rPr>
        <w:t xml:space="preserve"> informoval o průběhu setkání</w:t>
      </w:r>
      <w:r w:rsidR="00C667F2" w:rsidRPr="00C667F2">
        <w:rPr>
          <w:rFonts w:cs="Arial"/>
          <w:bCs/>
          <w:szCs w:val="20"/>
        </w:rPr>
        <w:t xml:space="preserve">: </w:t>
      </w:r>
      <w:r w:rsidR="00DF6FB3" w:rsidRPr="00396F50">
        <w:rPr>
          <w:rFonts w:cs="Arial"/>
          <w:bCs/>
          <w:i/>
          <w:iCs/>
          <w:szCs w:val="20"/>
        </w:rPr>
        <w:t xml:space="preserve">„Hlavním cílem bylo projednat strategický rámec naší spolupráce. Domluvit se na společných postupech a dát našim dosavadním </w:t>
      </w:r>
      <w:r w:rsidR="00B8205C">
        <w:rPr>
          <w:rFonts w:cs="Arial"/>
          <w:bCs/>
          <w:i/>
          <w:iCs/>
          <w:szCs w:val="20"/>
        </w:rPr>
        <w:t xml:space="preserve">kooperacím </w:t>
      </w:r>
      <w:r w:rsidR="00DF6FB3" w:rsidRPr="00396F50">
        <w:rPr>
          <w:rFonts w:cs="Arial"/>
          <w:bCs/>
          <w:i/>
          <w:iCs/>
          <w:szCs w:val="20"/>
        </w:rPr>
        <w:t>řád.“</w:t>
      </w:r>
      <w:r w:rsidR="00396F50">
        <w:rPr>
          <w:rFonts w:cs="Arial"/>
          <w:bCs/>
          <w:i/>
          <w:iCs/>
          <w:szCs w:val="20"/>
        </w:rPr>
        <w:t xml:space="preserve"> </w:t>
      </w:r>
    </w:p>
    <w:p w14:paraId="0C4CA44C" w14:textId="77777777" w:rsidR="00B8205C" w:rsidRDefault="00B8205C" w:rsidP="00396F50">
      <w:pPr>
        <w:jc w:val="both"/>
        <w:rPr>
          <w:rFonts w:cs="Arial"/>
          <w:bCs/>
          <w:i/>
          <w:iCs/>
          <w:szCs w:val="20"/>
        </w:rPr>
      </w:pPr>
    </w:p>
    <w:p w14:paraId="02976630" w14:textId="2D7CA0E6" w:rsidR="00C667F2" w:rsidRDefault="009C2E96" w:rsidP="00396F50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Dílčí partnerství</w:t>
      </w:r>
      <w:r w:rsidR="00DF6FB3">
        <w:rPr>
          <w:rFonts w:cs="Arial"/>
          <w:bCs/>
          <w:szCs w:val="20"/>
        </w:rPr>
        <w:t xml:space="preserve"> s univerzitami probíh</w:t>
      </w:r>
      <w:r>
        <w:rPr>
          <w:rFonts w:cs="Arial"/>
          <w:bCs/>
          <w:szCs w:val="20"/>
        </w:rPr>
        <w:t>ají</w:t>
      </w:r>
      <w:r w:rsidR="00DF6FB3">
        <w:rPr>
          <w:rFonts w:cs="Arial"/>
          <w:bCs/>
          <w:szCs w:val="20"/>
        </w:rPr>
        <w:t xml:space="preserve"> již delší dobu. </w:t>
      </w:r>
      <w:r w:rsidR="006F328A" w:rsidRPr="006F328A">
        <w:rPr>
          <w:rFonts w:cs="Arial"/>
          <w:bCs/>
          <w:szCs w:val="20"/>
        </w:rPr>
        <w:t>„</w:t>
      </w:r>
      <w:r w:rsidR="00C667F2" w:rsidRPr="00590869">
        <w:rPr>
          <w:rFonts w:cs="Arial"/>
          <w:bCs/>
          <w:i/>
          <w:iCs/>
          <w:szCs w:val="20"/>
        </w:rPr>
        <w:t>Aktuálně přijímáme na stáže 5</w:t>
      </w:r>
      <w:r w:rsidR="00C667F2" w:rsidRPr="00590869">
        <w:rPr>
          <w:rFonts w:cs="Arial"/>
          <w:bCs/>
          <w:i/>
          <w:iCs/>
          <w:szCs w:val="20"/>
        </w:rPr>
        <w:t>-</w:t>
      </w:r>
      <w:r w:rsidR="00C667F2" w:rsidRPr="00590869">
        <w:rPr>
          <w:rFonts w:cs="Arial"/>
          <w:bCs/>
          <w:i/>
          <w:iCs/>
          <w:szCs w:val="20"/>
        </w:rPr>
        <w:t>10</w:t>
      </w:r>
      <w:r w:rsidR="00590869">
        <w:rPr>
          <w:rFonts w:cs="Arial"/>
          <w:bCs/>
          <w:i/>
          <w:iCs/>
          <w:szCs w:val="20"/>
        </w:rPr>
        <w:t xml:space="preserve"> </w:t>
      </w:r>
      <w:r w:rsidR="00C667F2" w:rsidRPr="00590869">
        <w:rPr>
          <w:rFonts w:cs="Arial"/>
          <w:bCs/>
          <w:i/>
          <w:iCs/>
          <w:szCs w:val="20"/>
        </w:rPr>
        <w:t>studentů</w:t>
      </w:r>
      <w:r w:rsidR="00590869">
        <w:rPr>
          <w:rFonts w:cs="Arial"/>
          <w:bCs/>
          <w:i/>
          <w:iCs/>
          <w:szCs w:val="20"/>
        </w:rPr>
        <w:t xml:space="preserve"> ročně</w:t>
      </w:r>
      <w:r w:rsidR="00C667F2" w:rsidRPr="00590869">
        <w:rPr>
          <w:rFonts w:cs="Arial"/>
          <w:bCs/>
          <w:i/>
          <w:iCs/>
          <w:szCs w:val="20"/>
        </w:rPr>
        <w:t xml:space="preserve"> a již spolupracujeme na několika významných absolventských pracích</w:t>
      </w:r>
      <w:r w:rsidR="002E4ADF">
        <w:rPr>
          <w:rFonts w:cs="Arial"/>
          <w:bCs/>
          <w:i/>
          <w:iCs/>
          <w:szCs w:val="20"/>
        </w:rPr>
        <w:t>,“ komentuje spolupráci Petr Jinda a k nové rámcové dohodě dodává:</w:t>
      </w:r>
      <w:r w:rsidR="00C667F2" w:rsidRPr="00590869">
        <w:rPr>
          <w:rFonts w:cs="Arial"/>
          <w:bCs/>
          <w:i/>
          <w:iCs/>
          <w:szCs w:val="20"/>
        </w:rPr>
        <w:t xml:space="preserve"> </w:t>
      </w:r>
      <w:r w:rsidR="002E4ADF" w:rsidRPr="002E4ADF">
        <w:rPr>
          <w:rFonts w:cs="Arial"/>
          <w:bCs/>
          <w:i/>
          <w:iCs/>
          <w:szCs w:val="20"/>
        </w:rPr>
        <w:t>„</w:t>
      </w:r>
      <w:r w:rsidR="006F328A" w:rsidRPr="002E4ADF">
        <w:rPr>
          <w:rFonts w:cs="Arial"/>
          <w:bCs/>
          <w:i/>
          <w:iCs/>
          <w:szCs w:val="20"/>
        </w:rPr>
        <w:t>Je plánováno také</w:t>
      </w:r>
      <w:r w:rsidR="00C667F2" w:rsidRPr="002E4ADF">
        <w:rPr>
          <w:rFonts w:cs="Arial"/>
          <w:bCs/>
          <w:i/>
          <w:iCs/>
          <w:szCs w:val="20"/>
        </w:rPr>
        <w:t xml:space="preserve"> pořádání odborných přednášek, které budou vedeny zkušenými odborníky a specialisty společnosti</w:t>
      </w:r>
      <w:r w:rsidR="002E4ADF" w:rsidRPr="002E4ADF">
        <w:rPr>
          <w:rFonts w:cs="Arial"/>
          <w:bCs/>
          <w:i/>
          <w:iCs/>
          <w:szCs w:val="20"/>
        </w:rPr>
        <w:t>.</w:t>
      </w:r>
      <w:r w:rsidR="00DF6FB3" w:rsidRPr="002E4ADF">
        <w:rPr>
          <w:rFonts w:cs="Arial"/>
          <w:bCs/>
          <w:i/>
          <w:iCs/>
          <w:szCs w:val="20"/>
        </w:rPr>
        <w:t xml:space="preserve"> </w:t>
      </w:r>
      <w:r w:rsidR="00C667F2" w:rsidRPr="002E4ADF">
        <w:rPr>
          <w:rFonts w:cs="Arial"/>
          <w:bCs/>
          <w:i/>
          <w:iCs/>
          <w:szCs w:val="20"/>
        </w:rPr>
        <w:t xml:space="preserve">Zástupci AERO a třech univerzit se budou jednou ročně </w:t>
      </w:r>
      <w:r w:rsidR="00590869" w:rsidRPr="002E4ADF">
        <w:rPr>
          <w:rFonts w:cs="Arial"/>
          <w:bCs/>
          <w:i/>
          <w:iCs/>
          <w:szCs w:val="20"/>
        </w:rPr>
        <w:t xml:space="preserve">setkávat </w:t>
      </w:r>
      <w:r w:rsidR="00C667F2" w:rsidRPr="002E4ADF">
        <w:rPr>
          <w:rFonts w:cs="Arial"/>
          <w:bCs/>
          <w:i/>
          <w:iCs/>
          <w:szCs w:val="20"/>
        </w:rPr>
        <w:t xml:space="preserve">k vyhodnocení </w:t>
      </w:r>
      <w:r>
        <w:rPr>
          <w:rFonts w:cs="Arial"/>
          <w:bCs/>
          <w:i/>
          <w:iCs/>
          <w:szCs w:val="20"/>
        </w:rPr>
        <w:t>výsledků</w:t>
      </w:r>
      <w:r w:rsidR="00C667F2" w:rsidRPr="002E4ADF">
        <w:rPr>
          <w:rFonts w:cs="Arial"/>
          <w:bCs/>
          <w:i/>
          <w:iCs/>
          <w:szCs w:val="20"/>
        </w:rPr>
        <w:t xml:space="preserve"> a diskuzi o dalším směřování.</w:t>
      </w:r>
      <w:r w:rsidR="002E4ADF" w:rsidRPr="002E4ADF">
        <w:rPr>
          <w:rFonts w:cs="Arial"/>
          <w:bCs/>
          <w:i/>
          <w:iCs/>
          <w:szCs w:val="20"/>
        </w:rPr>
        <w:t>“</w:t>
      </w:r>
    </w:p>
    <w:p w14:paraId="2FB6A35F" w14:textId="77777777" w:rsidR="00C667F2" w:rsidRDefault="00C667F2" w:rsidP="00D83447">
      <w:pPr>
        <w:jc w:val="both"/>
        <w:rPr>
          <w:rFonts w:cs="Arial"/>
          <w:bCs/>
          <w:szCs w:val="20"/>
        </w:rPr>
      </w:pPr>
    </w:p>
    <w:p w14:paraId="5E889A31" w14:textId="50D27479" w:rsidR="00C667F2" w:rsidRDefault="00DF6FB3" w:rsidP="00D8344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V rámci uzavřené dohody se již v červnu </w:t>
      </w:r>
      <w:r w:rsidR="00C667F2" w:rsidRPr="00C667F2">
        <w:rPr>
          <w:rFonts w:cs="Arial"/>
          <w:bCs/>
          <w:szCs w:val="20"/>
        </w:rPr>
        <w:t>tohoto roku společnost</w:t>
      </w:r>
      <w:r w:rsidR="006F328A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domluvila</w:t>
      </w:r>
      <w:r w:rsidR="00C667F2" w:rsidRPr="00C667F2">
        <w:rPr>
          <w:rFonts w:cs="Arial"/>
          <w:bCs/>
          <w:szCs w:val="20"/>
        </w:rPr>
        <w:t xml:space="preserve"> s ČVUT </w:t>
      </w:r>
      <w:r>
        <w:rPr>
          <w:rFonts w:cs="Arial"/>
          <w:bCs/>
          <w:szCs w:val="20"/>
        </w:rPr>
        <w:t>na</w:t>
      </w:r>
      <w:r w:rsidR="00C667F2" w:rsidRPr="00C667F2">
        <w:rPr>
          <w:rFonts w:cs="Arial"/>
          <w:bCs/>
          <w:szCs w:val="20"/>
        </w:rPr>
        <w:t xml:space="preserve"> vývoj</w:t>
      </w:r>
      <w:r>
        <w:rPr>
          <w:rFonts w:cs="Arial"/>
          <w:bCs/>
          <w:szCs w:val="20"/>
        </w:rPr>
        <w:t>i</w:t>
      </w:r>
      <w:r w:rsidR="00C667F2" w:rsidRPr="00C667F2">
        <w:rPr>
          <w:rFonts w:cs="Arial"/>
          <w:bCs/>
          <w:szCs w:val="20"/>
        </w:rPr>
        <w:t xml:space="preserve"> softwaru pro sběr a analýzu provozních dat </w:t>
      </w:r>
      <w:r>
        <w:rPr>
          <w:rFonts w:cs="Arial"/>
          <w:bCs/>
          <w:szCs w:val="20"/>
        </w:rPr>
        <w:t>nových letounů L-39NG i jejich předchůdc</w:t>
      </w:r>
      <w:r w:rsidR="00396F50">
        <w:rPr>
          <w:rFonts w:cs="Arial"/>
          <w:bCs/>
          <w:szCs w:val="20"/>
        </w:rPr>
        <w:t>ích</w:t>
      </w:r>
      <w:r>
        <w:rPr>
          <w:rFonts w:cs="Arial"/>
          <w:bCs/>
          <w:szCs w:val="20"/>
        </w:rPr>
        <w:t xml:space="preserve"> L-39 Albatros </w:t>
      </w:r>
      <w:r w:rsidR="00C667F2" w:rsidRPr="00C667F2">
        <w:rPr>
          <w:rFonts w:cs="Arial"/>
          <w:bCs/>
          <w:szCs w:val="20"/>
        </w:rPr>
        <w:t>s důrazem na zajištění jejich bezpečnosti a spolehlivosti.</w:t>
      </w:r>
      <w:r w:rsidR="00590869">
        <w:rPr>
          <w:rFonts w:cs="Arial"/>
          <w:bCs/>
          <w:szCs w:val="20"/>
        </w:rPr>
        <w:t xml:space="preserve"> </w:t>
      </w:r>
    </w:p>
    <w:p w14:paraId="01C12DA6" w14:textId="77777777" w:rsidR="006F328A" w:rsidRDefault="006F328A" w:rsidP="00D83447">
      <w:pPr>
        <w:jc w:val="both"/>
        <w:rPr>
          <w:rFonts w:cs="Arial"/>
          <w:bCs/>
          <w:szCs w:val="20"/>
        </w:rPr>
      </w:pPr>
    </w:p>
    <w:p w14:paraId="2FC10BDE" w14:textId="654A15BF" w:rsidR="00396F50" w:rsidRDefault="002E4ADF" w:rsidP="006F328A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Spolupráce s</w:t>
      </w:r>
      <w:r w:rsidR="006F328A">
        <w:rPr>
          <w:rFonts w:cs="Arial"/>
          <w:bCs/>
          <w:szCs w:val="20"/>
        </w:rPr>
        <w:t xml:space="preserve"> brněnský</w:t>
      </w:r>
      <w:r>
        <w:rPr>
          <w:rFonts w:cs="Arial"/>
          <w:bCs/>
          <w:szCs w:val="20"/>
        </w:rPr>
        <w:t>mi</w:t>
      </w:r>
      <w:r w:rsidR="006F328A">
        <w:rPr>
          <w:rFonts w:cs="Arial"/>
          <w:bCs/>
          <w:szCs w:val="20"/>
        </w:rPr>
        <w:t xml:space="preserve"> univerzit</w:t>
      </w:r>
      <w:r>
        <w:rPr>
          <w:rFonts w:cs="Arial"/>
          <w:bCs/>
          <w:szCs w:val="20"/>
        </w:rPr>
        <w:t>ami pak</w:t>
      </w:r>
      <w:r w:rsidR="006F328A">
        <w:rPr>
          <w:rFonts w:cs="Arial"/>
          <w:bCs/>
          <w:szCs w:val="20"/>
        </w:rPr>
        <w:t xml:space="preserve"> </w:t>
      </w:r>
      <w:r w:rsidR="009C2E96">
        <w:rPr>
          <w:rFonts w:cs="Arial"/>
          <w:bCs/>
          <w:szCs w:val="20"/>
        </w:rPr>
        <w:t>AERO</w:t>
      </w:r>
      <w:r w:rsidR="00396F50">
        <w:rPr>
          <w:rFonts w:cs="Arial"/>
          <w:bCs/>
          <w:szCs w:val="20"/>
        </w:rPr>
        <w:t xml:space="preserve"> povzbudil</w:t>
      </w:r>
      <w:r>
        <w:rPr>
          <w:rFonts w:cs="Arial"/>
          <w:bCs/>
          <w:szCs w:val="20"/>
        </w:rPr>
        <w:t>a</w:t>
      </w:r>
      <w:r w:rsidR="00396F50">
        <w:rPr>
          <w:rFonts w:cs="Arial"/>
          <w:bCs/>
          <w:szCs w:val="20"/>
        </w:rPr>
        <w:t xml:space="preserve"> k dalšímu důležitému kroku </w:t>
      </w:r>
      <w:r w:rsidR="00396F50" w:rsidRPr="00396F50">
        <w:rPr>
          <w:rFonts w:cs="Arial"/>
          <w:bCs/>
          <w:szCs w:val="20"/>
        </w:rPr>
        <w:t>–</w:t>
      </w:r>
      <w:r w:rsidR="00396F50">
        <w:rPr>
          <w:rFonts w:cs="Arial"/>
          <w:bCs/>
          <w:szCs w:val="20"/>
        </w:rPr>
        <w:t xml:space="preserve"> </w:t>
      </w:r>
      <w:r w:rsidR="006F328A">
        <w:rPr>
          <w:rFonts w:cs="Arial"/>
          <w:bCs/>
          <w:szCs w:val="20"/>
        </w:rPr>
        <w:t>otev</w:t>
      </w:r>
      <w:r w:rsidR="00396F50">
        <w:rPr>
          <w:rFonts w:cs="Arial"/>
          <w:bCs/>
          <w:szCs w:val="20"/>
        </w:rPr>
        <w:t>ření</w:t>
      </w:r>
      <w:r w:rsidR="006F328A">
        <w:rPr>
          <w:rFonts w:cs="Arial"/>
          <w:bCs/>
          <w:szCs w:val="20"/>
        </w:rPr>
        <w:t xml:space="preserve"> </w:t>
      </w:r>
      <w:r w:rsidR="00C667F2" w:rsidRPr="00C667F2">
        <w:rPr>
          <w:rFonts w:cs="Arial"/>
          <w:bCs/>
          <w:szCs w:val="20"/>
        </w:rPr>
        <w:t>nové</w:t>
      </w:r>
      <w:r w:rsidR="00396F50">
        <w:rPr>
          <w:rFonts w:cs="Arial"/>
          <w:bCs/>
          <w:szCs w:val="20"/>
        </w:rPr>
        <w:t>ho</w:t>
      </w:r>
      <w:r w:rsidR="00C667F2" w:rsidRPr="00C667F2">
        <w:rPr>
          <w:rFonts w:cs="Arial"/>
          <w:bCs/>
          <w:szCs w:val="20"/>
        </w:rPr>
        <w:t xml:space="preserve"> vývojové</w:t>
      </w:r>
      <w:r w:rsidR="00396F50">
        <w:rPr>
          <w:rFonts w:cs="Arial"/>
          <w:bCs/>
          <w:szCs w:val="20"/>
        </w:rPr>
        <w:t>ho</w:t>
      </w:r>
      <w:r w:rsidR="00C667F2" w:rsidRPr="00C667F2">
        <w:rPr>
          <w:rFonts w:cs="Arial"/>
          <w:bCs/>
          <w:szCs w:val="20"/>
        </w:rPr>
        <w:t xml:space="preserve"> </w:t>
      </w:r>
      <w:r w:rsidR="0051130A">
        <w:rPr>
          <w:rFonts w:cs="Arial"/>
          <w:bCs/>
          <w:szCs w:val="20"/>
        </w:rPr>
        <w:t>centr</w:t>
      </w:r>
      <w:r w:rsidR="00396F50">
        <w:rPr>
          <w:rFonts w:cs="Arial"/>
          <w:bCs/>
          <w:szCs w:val="20"/>
        </w:rPr>
        <w:t>a</w:t>
      </w:r>
      <w:r w:rsidR="00C667F2" w:rsidRPr="00C667F2">
        <w:rPr>
          <w:rFonts w:cs="Arial"/>
          <w:bCs/>
          <w:szCs w:val="20"/>
        </w:rPr>
        <w:t>, které se specializuje na oblast avioniky a virtuální reality</w:t>
      </w:r>
      <w:r w:rsidR="00396F50">
        <w:rPr>
          <w:rFonts w:cs="Arial"/>
          <w:bCs/>
          <w:szCs w:val="20"/>
        </w:rPr>
        <w:t xml:space="preserve"> pro cvičný letoun L-39NG.</w:t>
      </w:r>
    </w:p>
    <w:p w14:paraId="09675438" w14:textId="77777777" w:rsidR="00396F50" w:rsidRDefault="00396F50" w:rsidP="006F328A">
      <w:pPr>
        <w:jc w:val="both"/>
        <w:rPr>
          <w:rFonts w:cs="Arial"/>
          <w:bCs/>
          <w:szCs w:val="20"/>
        </w:rPr>
      </w:pPr>
    </w:p>
    <w:p w14:paraId="1C3277A5" w14:textId="7047B7F6" w:rsidR="00DF2C2C" w:rsidRDefault="00396F50" w:rsidP="006F328A">
      <w:pPr>
        <w:jc w:val="both"/>
        <w:rPr>
          <w:rFonts w:cs="Arial"/>
          <w:bCs/>
          <w:szCs w:val="20"/>
        </w:rPr>
      </w:pPr>
      <w:r w:rsidRPr="002E4ADF">
        <w:rPr>
          <w:rFonts w:cs="Arial"/>
          <w:bCs/>
          <w:i/>
          <w:iCs/>
          <w:szCs w:val="20"/>
        </w:rPr>
        <w:t>„</w:t>
      </w:r>
      <w:r w:rsidR="00C667F2" w:rsidRPr="002E4ADF">
        <w:rPr>
          <w:rFonts w:cs="Arial"/>
          <w:bCs/>
          <w:i/>
          <w:iCs/>
          <w:szCs w:val="20"/>
        </w:rPr>
        <w:t>AERO se těší na novou etapu spolupráce s českými univerzitami a na společné dosažení inovací a pokroku</w:t>
      </w:r>
      <w:r w:rsidRPr="002E4ADF">
        <w:rPr>
          <w:rFonts w:cs="Arial"/>
          <w:bCs/>
          <w:i/>
          <w:iCs/>
          <w:szCs w:val="20"/>
        </w:rPr>
        <w:t>, kter</w:t>
      </w:r>
      <w:r w:rsidR="009C2E96">
        <w:rPr>
          <w:rFonts w:cs="Arial"/>
          <w:bCs/>
          <w:i/>
          <w:iCs/>
          <w:szCs w:val="20"/>
        </w:rPr>
        <w:t>é</w:t>
      </w:r>
      <w:r w:rsidRPr="002E4ADF">
        <w:rPr>
          <w:rFonts w:cs="Arial"/>
          <w:bCs/>
          <w:i/>
          <w:iCs/>
          <w:szCs w:val="20"/>
        </w:rPr>
        <w:t xml:space="preserve"> m</w:t>
      </w:r>
      <w:r w:rsidR="009C2E96">
        <w:rPr>
          <w:rFonts w:cs="Arial"/>
          <w:bCs/>
          <w:i/>
          <w:iCs/>
          <w:szCs w:val="20"/>
        </w:rPr>
        <w:t>ohou</w:t>
      </w:r>
      <w:r w:rsidRPr="002E4ADF">
        <w:rPr>
          <w:rFonts w:cs="Arial"/>
          <w:bCs/>
          <w:i/>
          <w:iCs/>
          <w:szCs w:val="20"/>
        </w:rPr>
        <w:t xml:space="preserve"> pomoct celému českému leteckému průmyslu</w:t>
      </w:r>
      <w:r w:rsidR="002E4ADF" w:rsidRPr="002E4ADF">
        <w:rPr>
          <w:rFonts w:cs="Arial"/>
          <w:bCs/>
          <w:i/>
          <w:iCs/>
          <w:szCs w:val="20"/>
        </w:rPr>
        <w:t>,</w:t>
      </w:r>
      <w:r w:rsidRPr="002E4ADF">
        <w:rPr>
          <w:rFonts w:cs="Arial"/>
          <w:bCs/>
          <w:i/>
          <w:iCs/>
          <w:szCs w:val="20"/>
        </w:rPr>
        <w:t>“</w:t>
      </w:r>
      <w:r w:rsidR="002E4ADF">
        <w:rPr>
          <w:rFonts w:cs="Arial"/>
          <w:bCs/>
          <w:szCs w:val="20"/>
        </w:rPr>
        <w:t xml:space="preserve"> zdůraznil na závěr Petr Jinda.</w:t>
      </w:r>
    </w:p>
    <w:p w14:paraId="00A9528E" w14:textId="77777777" w:rsidR="00C667F2" w:rsidRPr="00C667F2" w:rsidRDefault="00C667F2" w:rsidP="00D83447">
      <w:pPr>
        <w:jc w:val="both"/>
        <w:rPr>
          <w:rFonts w:cs="Arial"/>
          <w:bCs/>
          <w:szCs w:val="20"/>
        </w:rPr>
      </w:pPr>
    </w:p>
    <w:p w14:paraId="1DB7418F" w14:textId="388726C0" w:rsidR="00F954FD" w:rsidRDefault="009403D8" w:rsidP="009403D8">
      <w:pPr>
        <w:jc w:val="both"/>
        <w:rPr>
          <w:szCs w:val="20"/>
        </w:rPr>
      </w:pPr>
      <w:r w:rsidRPr="0033472D">
        <w:rPr>
          <w:b/>
          <w:bCs/>
          <w:szCs w:val="20"/>
        </w:rPr>
        <w:t>AERO Vodochody AEROSPACE</w:t>
      </w:r>
      <w:r w:rsidRPr="0033472D">
        <w:rPr>
          <w:szCs w:val="20"/>
        </w:rPr>
        <w:t xml:space="preserve"> a.s. se zaměřuje na vývoj, výrobu, údržbu a modernizace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risk-sharingových programech, kde je zodpovědné nejen za výrobu a montáž leteckých celků, ale také za jejich vývoj. </w:t>
      </w:r>
    </w:p>
    <w:p w14:paraId="33E65384" w14:textId="77777777" w:rsidR="0033472D" w:rsidRPr="0033472D" w:rsidRDefault="0033472D" w:rsidP="009403D8">
      <w:pPr>
        <w:jc w:val="both"/>
        <w:rPr>
          <w:szCs w:val="20"/>
        </w:rPr>
      </w:pPr>
    </w:p>
    <w:p w14:paraId="26E64629" w14:textId="77777777" w:rsidR="009A58C8" w:rsidRPr="0033472D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3" w:name="_Hlk125354739"/>
      <w:bookmarkEnd w:id="0"/>
      <w:bookmarkEnd w:id="1"/>
      <w:r w:rsidRPr="0033472D">
        <w:rPr>
          <w:rFonts w:ascii="Arial" w:hAnsi="Arial" w:cs="Arial"/>
          <w:b/>
          <w:bCs/>
          <w:sz w:val="20"/>
          <w:szCs w:val="20"/>
          <w:u w:val="single"/>
        </w:rPr>
        <w:t>Kontakt</w:t>
      </w:r>
      <w:r w:rsidRPr="0033472D">
        <w:rPr>
          <w:rFonts w:ascii="Arial" w:hAnsi="Arial" w:cs="Arial"/>
          <w:b/>
          <w:bCs/>
          <w:sz w:val="20"/>
          <w:szCs w:val="20"/>
        </w:rPr>
        <w:t>:</w:t>
      </w:r>
      <w:r w:rsidRPr="0033472D">
        <w:rPr>
          <w:rFonts w:ascii="Arial" w:hAnsi="Arial" w:cs="Arial"/>
          <w:sz w:val="20"/>
          <w:szCs w:val="20"/>
        </w:rPr>
        <w:br/>
        <w:t>Radka Černá, PR &amp; Communications Manager</w:t>
      </w:r>
    </w:p>
    <w:p w14:paraId="6B1E4971" w14:textId="77777777" w:rsidR="009A58C8" w:rsidRPr="0033472D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33472D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03F456E3" w14:textId="77777777" w:rsidR="009A58C8" w:rsidRPr="0033472D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>mobil: +420 608 974 258</w:t>
      </w:r>
    </w:p>
    <w:p w14:paraId="4FB5E60E" w14:textId="77777777" w:rsidR="009A58C8" w:rsidRPr="0033472D" w:rsidRDefault="00000000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2" w:history="1">
        <w:r w:rsidR="009A58C8" w:rsidRPr="0033472D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10478BA5" w14:textId="77777777" w:rsidR="009A58C8" w:rsidRPr="0033472D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B43B53A" w14:textId="7DC4D3DC" w:rsidR="00F12CE8" w:rsidRPr="0033472D" w:rsidRDefault="009A58C8" w:rsidP="00610D3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 xml:space="preserve">Facebook: </w:t>
      </w:r>
      <w:hyperlink r:id="rId13" w:history="1">
        <w:r w:rsidRPr="0033472D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  <w:r w:rsidR="00610D33" w:rsidRPr="0033472D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33472D">
        <w:rPr>
          <w:rFonts w:ascii="Arial" w:hAnsi="Arial" w:cs="Arial"/>
          <w:sz w:val="20"/>
          <w:szCs w:val="20"/>
        </w:rPr>
        <w:t xml:space="preserve">Twitter: </w:t>
      </w:r>
      <w:hyperlink r:id="rId14" w:history="1">
        <w:r w:rsidRPr="0033472D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  <w:r w:rsidR="00610D33" w:rsidRPr="0033472D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33472D">
        <w:rPr>
          <w:rFonts w:ascii="Arial" w:hAnsi="Arial" w:cs="Arial"/>
          <w:sz w:val="20"/>
          <w:szCs w:val="20"/>
        </w:rPr>
        <w:t xml:space="preserve">LinkedIn: </w:t>
      </w:r>
      <w:hyperlink r:id="rId15" w:history="1">
        <w:r w:rsidRPr="0033472D">
          <w:rPr>
            <w:rStyle w:val="Hypertextovodkaz"/>
            <w:rFonts w:ascii="Arial" w:hAnsi="Arial" w:cs="Arial"/>
            <w:sz w:val="20"/>
            <w:szCs w:val="20"/>
          </w:rPr>
          <w:t>@Aero-vodochody-aerospace-a.s.</w:t>
        </w:r>
      </w:hyperlink>
      <w:bookmarkEnd w:id="3"/>
    </w:p>
    <w:sectPr w:rsidR="00F12CE8" w:rsidRPr="0033472D" w:rsidSect="00214394">
      <w:footerReference w:type="default" r:id="rId16"/>
      <w:headerReference w:type="first" r:id="rId17"/>
      <w:footerReference w:type="first" r:id="rId18"/>
      <w:pgSz w:w="11906" w:h="16838"/>
      <w:pgMar w:top="1985" w:right="1418" w:bottom="709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AC3F" w14:textId="77777777" w:rsidR="00657F8B" w:rsidRDefault="00657F8B" w:rsidP="00D5435D">
      <w:r>
        <w:separator/>
      </w:r>
    </w:p>
  </w:endnote>
  <w:endnote w:type="continuationSeparator" w:id="0">
    <w:p w14:paraId="31639D2D" w14:textId="77777777" w:rsidR="00657F8B" w:rsidRDefault="00657F8B" w:rsidP="00D5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94D0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00A0B58D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T: 123 456 789 • F: 123 456 789 • www.aero.cz</w:t>
    </w:r>
  </w:p>
  <w:p w14:paraId="3061885D" w14:textId="77777777" w:rsidR="0064000E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Společnost je zapsána v obchodním rejstříku 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806E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6DDAE41C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T: </w:t>
    </w:r>
    <w:r w:rsidR="00B75D46">
      <w:rPr>
        <w:rFonts w:cs="Arial"/>
        <w:color w:val="0075B0"/>
        <w:sz w:val="16"/>
        <w:szCs w:val="16"/>
      </w:rPr>
      <w:t>255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762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542</w:t>
    </w:r>
    <w:r w:rsidRPr="000857A7">
      <w:rPr>
        <w:rFonts w:cs="Arial"/>
        <w:color w:val="0075B0"/>
        <w:sz w:val="16"/>
        <w:szCs w:val="16"/>
      </w:rPr>
      <w:t xml:space="preserve"> • F: </w:t>
    </w:r>
    <w:r w:rsidR="00B75D46">
      <w:rPr>
        <w:rFonts w:cs="Arial"/>
        <w:color w:val="0075B0"/>
        <w:sz w:val="16"/>
        <w:szCs w:val="16"/>
      </w:rPr>
      <w:t>255 762 542</w:t>
    </w:r>
    <w:r w:rsidRPr="000857A7">
      <w:rPr>
        <w:rFonts w:cs="Arial"/>
        <w:color w:val="0075B0"/>
        <w:sz w:val="16"/>
        <w:szCs w:val="16"/>
      </w:rPr>
      <w:t xml:space="preserve"> • www.aero.cz</w:t>
    </w:r>
  </w:p>
  <w:p w14:paraId="016DF273" w14:textId="77777777" w:rsidR="002C6F64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Společnost je zapsána v obchodním rejstříku </w:t>
    </w:r>
    <w:r w:rsidR="007E050E">
      <w:rPr>
        <w:rFonts w:cs="Arial"/>
        <w:color w:val="0075B0"/>
        <w:sz w:val="16"/>
        <w:szCs w:val="16"/>
      </w:rPr>
      <w:t>vedeném Městským soudem v Praze, oddíl B, vložka 17749.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012C" w14:textId="77777777" w:rsidR="00657F8B" w:rsidRDefault="00657F8B" w:rsidP="00D5435D">
      <w:r>
        <w:separator/>
      </w:r>
    </w:p>
  </w:footnote>
  <w:footnote w:type="continuationSeparator" w:id="0">
    <w:p w14:paraId="6650E5E1" w14:textId="77777777" w:rsidR="00657F8B" w:rsidRDefault="00657F8B" w:rsidP="00D5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A861" w14:textId="77777777" w:rsidR="002C6F64" w:rsidRDefault="002C6F64">
    <w:pPr>
      <w:pStyle w:val="Zhlav"/>
    </w:pPr>
    <w:r>
      <w:rPr>
        <w:noProof/>
      </w:rPr>
      <w:drawing>
        <wp:inline distT="0" distB="0" distL="0" distR="0" wp14:anchorId="14697AF9" wp14:editId="2D9F5735">
          <wp:extent cx="1200150" cy="571500"/>
          <wp:effectExtent l="0" t="0" r="0" b="0"/>
          <wp:docPr id="1651259925" name="Grafický objekt 1651259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odr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B7828" w14:textId="77777777" w:rsidR="009A58C8" w:rsidRPr="00894F4A" w:rsidRDefault="009A58C8" w:rsidP="009A58C8">
    <w:pPr>
      <w:jc w:val="right"/>
      <w:rPr>
        <w:rFonts w:cs="Arial"/>
        <w:color w:val="A7A9AC"/>
        <w:sz w:val="28"/>
        <w:szCs w:val="28"/>
      </w:rPr>
    </w:pPr>
    <w:r>
      <w:rPr>
        <w:rFonts w:cs="Arial"/>
        <w:color w:val="A7A9AC"/>
        <w:sz w:val="28"/>
        <w:szCs w:val="28"/>
      </w:rPr>
      <w:t>TISKOVÁ ZPRÁVA</w:t>
    </w:r>
  </w:p>
  <w:p w14:paraId="3E7D4955" w14:textId="77777777" w:rsidR="009A58C8" w:rsidRDefault="009A58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D1828"/>
    <w:multiLevelType w:val="multilevel"/>
    <w:tmpl w:val="D5829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0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C8"/>
    <w:rsid w:val="00004286"/>
    <w:rsid w:val="00023708"/>
    <w:rsid w:val="00023D2D"/>
    <w:rsid w:val="00037495"/>
    <w:rsid w:val="000426F3"/>
    <w:rsid w:val="00047817"/>
    <w:rsid w:val="00051CFA"/>
    <w:rsid w:val="0005386D"/>
    <w:rsid w:val="00062AE7"/>
    <w:rsid w:val="00067168"/>
    <w:rsid w:val="000857A7"/>
    <w:rsid w:val="00091B1D"/>
    <w:rsid w:val="000A392F"/>
    <w:rsid w:val="000A641A"/>
    <w:rsid w:val="000B1A64"/>
    <w:rsid w:val="000B52FE"/>
    <w:rsid w:val="000C712F"/>
    <w:rsid w:val="000D129D"/>
    <w:rsid w:val="000D15CD"/>
    <w:rsid w:val="000D17F2"/>
    <w:rsid w:val="000D3E15"/>
    <w:rsid w:val="000E358F"/>
    <w:rsid w:val="00107B8B"/>
    <w:rsid w:val="00123986"/>
    <w:rsid w:val="00142E1A"/>
    <w:rsid w:val="001450D5"/>
    <w:rsid w:val="00151CC0"/>
    <w:rsid w:val="00180575"/>
    <w:rsid w:val="00181421"/>
    <w:rsid w:val="00181789"/>
    <w:rsid w:val="001862D5"/>
    <w:rsid w:val="001A4149"/>
    <w:rsid w:val="001E5DA8"/>
    <w:rsid w:val="001E6F57"/>
    <w:rsid w:val="001F3950"/>
    <w:rsid w:val="002063BA"/>
    <w:rsid w:val="002104BE"/>
    <w:rsid w:val="00214394"/>
    <w:rsid w:val="00217698"/>
    <w:rsid w:val="002313FB"/>
    <w:rsid w:val="0023783A"/>
    <w:rsid w:val="002406E4"/>
    <w:rsid w:val="00245CE7"/>
    <w:rsid w:val="002566FB"/>
    <w:rsid w:val="00260617"/>
    <w:rsid w:val="00267B2D"/>
    <w:rsid w:val="00281853"/>
    <w:rsid w:val="00292E12"/>
    <w:rsid w:val="00297367"/>
    <w:rsid w:val="002A1C92"/>
    <w:rsid w:val="002A3506"/>
    <w:rsid w:val="002B7D47"/>
    <w:rsid w:val="002C6F64"/>
    <w:rsid w:val="002C7B3B"/>
    <w:rsid w:val="002E43E6"/>
    <w:rsid w:val="002E4ADF"/>
    <w:rsid w:val="002E7CFE"/>
    <w:rsid w:val="002F1C77"/>
    <w:rsid w:val="002F52AB"/>
    <w:rsid w:val="00305B04"/>
    <w:rsid w:val="00317EA1"/>
    <w:rsid w:val="00322DE1"/>
    <w:rsid w:val="00327B9A"/>
    <w:rsid w:val="00327BDD"/>
    <w:rsid w:val="00330566"/>
    <w:rsid w:val="003322F0"/>
    <w:rsid w:val="0033472D"/>
    <w:rsid w:val="0034627B"/>
    <w:rsid w:val="003533B2"/>
    <w:rsid w:val="0035407D"/>
    <w:rsid w:val="00357479"/>
    <w:rsid w:val="003612C6"/>
    <w:rsid w:val="0036585F"/>
    <w:rsid w:val="003702DB"/>
    <w:rsid w:val="00396F50"/>
    <w:rsid w:val="003A1B29"/>
    <w:rsid w:val="003E7BC7"/>
    <w:rsid w:val="0040546E"/>
    <w:rsid w:val="004101FB"/>
    <w:rsid w:val="00411005"/>
    <w:rsid w:val="0042306B"/>
    <w:rsid w:val="00432114"/>
    <w:rsid w:val="00433B3A"/>
    <w:rsid w:val="00435532"/>
    <w:rsid w:val="004415D4"/>
    <w:rsid w:val="0044555B"/>
    <w:rsid w:val="00456E78"/>
    <w:rsid w:val="00476C1F"/>
    <w:rsid w:val="00490C03"/>
    <w:rsid w:val="004970CC"/>
    <w:rsid w:val="004A2B10"/>
    <w:rsid w:val="004B4165"/>
    <w:rsid w:val="004B6128"/>
    <w:rsid w:val="004D1D4B"/>
    <w:rsid w:val="004D4AD9"/>
    <w:rsid w:val="004D7FE9"/>
    <w:rsid w:val="004E08DE"/>
    <w:rsid w:val="004F4499"/>
    <w:rsid w:val="004F7551"/>
    <w:rsid w:val="005003AA"/>
    <w:rsid w:val="005054B8"/>
    <w:rsid w:val="0051130A"/>
    <w:rsid w:val="00517BA2"/>
    <w:rsid w:val="005227D2"/>
    <w:rsid w:val="00537665"/>
    <w:rsid w:val="00541FB4"/>
    <w:rsid w:val="00557188"/>
    <w:rsid w:val="00580019"/>
    <w:rsid w:val="00590586"/>
    <w:rsid w:val="00590869"/>
    <w:rsid w:val="00591951"/>
    <w:rsid w:val="005A628C"/>
    <w:rsid w:val="005B612C"/>
    <w:rsid w:val="005D1703"/>
    <w:rsid w:val="005E59C2"/>
    <w:rsid w:val="005F4C34"/>
    <w:rsid w:val="00607DDE"/>
    <w:rsid w:val="00610D33"/>
    <w:rsid w:val="00611B1C"/>
    <w:rsid w:val="00622250"/>
    <w:rsid w:val="00623639"/>
    <w:rsid w:val="00632B86"/>
    <w:rsid w:val="00634290"/>
    <w:rsid w:val="00637F9C"/>
    <w:rsid w:val="0064000E"/>
    <w:rsid w:val="00644670"/>
    <w:rsid w:val="0064501C"/>
    <w:rsid w:val="00657169"/>
    <w:rsid w:val="00657F8B"/>
    <w:rsid w:val="006667CE"/>
    <w:rsid w:val="00673EBF"/>
    <w:rsid w:val="0068704E"/>
    <w:rsid w:val="006B3F69"/>
    <w:rsid w:val="006C0686"/>
    <w:rsid w:val="006C6A86"/>
    <w:rsid w:val="006E0C92"/>
    <w:rsid w:val="006E5FBB"/>
    <w:rsid w:val="006F328A"/>
    <w:rsid w:val="00702133"/>
    <w:rsid w:val="00723F09"/>
    <w:rsid w:val="007367FD"/>
    <w:rsid w:val="00740FD5"/>
    <w:rsid w:val="00741935"/>
    <w:rsid w:val="00745AC8"/>
    <w:rsid w:val="007538F6"/>
    <w:rsid w:val="007650E0"/>
    <w:rsid w:val="007846AE"/>
    <w:rsid w:val="007903E0"/>
    <w:rsid w:val="007A49F1"/>
    <w:rsid w:val="007C437B"/>
    <w:rsid w:val="007D157D"/>
    <w:rsid w:val="007E050E"/>
    <w:rsid w:val="00802380"/>
    <w:rsid w:val="00821278"/>
    <w:rsid w:val="0082172C"/>
    <w:rsid w:val="0082265E"/>
    <w:rsid w:val="00825AE0"/>
    <w:rsid w:val="00827E3B"/>
    <w:rsid w:val="0083438A"/>
    <w:rsid w:val="00836640"/>
    <w:rsid w:val="00847FB1"/>
    <w:rsid w:val="00865D9D"/>
    <w:rsid w:val="0088486C"/>
    <w:rsid w:val="008958F6"/>
    <w:rsid w:val="008A4008"/>
    <w:rsid w:val="008A4E70"/>
    <w:rsid w:val="008A7495"/>
    <w:rsid w:val="008B35A2"/>
    <w:rsid w:val="008B61F1"/>
    <w:rsid w:val="008C1D83"/>
    <w:rsid w:val="008C20DA"/>
    <w:rsid w:val="008F3572"/>
    <w:rsid w:val="00905A63"/>
    <w:rsid w:val="0091259F"/>
    <w:rsid w:val="0092296E"/>
    <w:rsid w:val="00936B64"/>
    <w:rsid w:val="009403D8"/>
    <w:rsid w:val="00953CBA"/>
    <w:rsid w:val="00965F59"/>
    <w:rsid w:val="00973361"/>
    <w:rsid w:val="009758E0"/>
    <w:rsid w:val="009800F1"/>
    <w:rsid w:val="009801C6"/>
    <w:rsid w:val="0098770F"/>
    <w:rsid w:val="009878D9"/>
    <w:rsid w:val="00990ECF"/>
    <w:rsid w:val="009946EC"/>
    <w:rsid w:val="00995EEA"/>
    <w:rsid w:val="00996EFB"/>
    <w:rsid w:val="00997871"/>
    <w:rsid w:val="009A269A"/>
    <w:rsid w:val="009A58C8"/>
    <w:rsid w:val="009C2E96"/>
    <w:rsid w:val="009D0595"/>
    <w:rsid w:val="009E68F0"/>
    <w:rsid w:val="009E7E84"/>
    <w:rsid w:val="00A064CC"/>
    <w:rsid w:val="00A34166"/>
    <w:rsid w:val="00A36781"/>
    <w:rsid w:val="00A45ED5"/>
    <w:rsid w:val="00A7748F"/>
    <w:rsid w:val="00A82222"/>
    <w:rsid w:val="00A862A6"/>
    <w:rsid w:val="00A87080"/>
    <w:rsid w:val="00A936BA"/>
    <w:rsid w:val="00AA17CF"/>
    <w:rsid w:val="00AB4DEA"/>
    <w:rsid w:val="00AC1C7D"/>
    <w:rsid w:val="00AD2E7C"/>
    <w:rsid w:val="00AD3AA0"/>
    <w:rsid w:val="00AD6BE6"/>
    <w:rsid w:val="00AE7994"/>
    <w:rsid w:val="00AF45E8"/>
    <w:rsid w:val="00B160FD"/>
    <w:rsid w:val="00B218E6"/>
    <w:rsid w:val="00B27735"/>
    <w:rsid w:val="00B33AD5"/>
    <w:rsid w:val="00B34AA0"/>
    <w:rsid w:val="00B438C8"/>
    <w:rsid w:val="00B54FCC"/>
    <w:rsid w:val="00B57288"/>
    <w:rsid w:val="00B61124"/>
    <w:rsid w:val="00B751AB"/>
    <w:rsid w:val="00B75D46"/>
    <w:rsid w:val="00B8205C"/>
    <w:rsid w:val="00BA692E"/>
    <w:rsid w:val="00BB18AA"/>
    <w:rsid w:val="00BB3AB3"/>
    <w:rsid w:val="00BE75A3"/>
    <w:rsid w:val="00BF7FF6"/>
    <w:rsid w:val="00C02B80"/>
    <w:rsid w:val="00C12D0F"/>
    <w:rsid w:val="00C26ABC"/>
    <w:rsid w:val="00C472BF"/>
    <w:rsid w:val="00C61C5C"/>
    <w:rsid w:val="00C667F2"/>
    <w:rsid w:val="00C81C69"/>
    <w:rsid w:val="00C82337"/>
    <w:rsid w:val="00C84F9B"/>
    <w:rsid w:val="00CA25AF"/>
    <w:rsid w:val="00CA2BF4"/>
    <w:rsid w:val="00CA7E01"/>
    <w:rsid w:val="00CB1827"/>
    <w:rsid w:val="00CC0825"/>
    <w:rsid w:val="00CC16DD"/>
    <w:rsid w:val="00CC33A8"/>
    <w:rsid w:val="00CD26D3"/>
    <w:rsid w:val="00CD47B0"/>
    <w:rsid w:val="00CD73E6"/>
    <w:rsid w:val="00CE148E"/>
    <w:rsid w:val="00CE3327"/>
    <w:rsid w:val="00CE4653"/>
    <w:rsid w:val="00D021E2"/>
    <w:rsid w:val="00D10B93"/>
    <w:rsid w:val="00D23A70"/>
    <w:rsid w:val="00D26333"/>
    <w:rsid w:val="00D264E4"/>
    <w:rsid w:val="00D30FFE"/>
    <w:rsid w:val="00D413F4"/>
    <w:rsid w:val="00D51F0E"/>
    <w:rsid w:val="00D52018"/>
    <w:rsid w:val="00D540C4"/>
    <w:rsid w:val="00D5435D"/>
    <w:rsid w:val="00D70FBC"/>
    <w:rsid w:val="00D75774"/>
    <w:rsid w:val="00D80C25"/>
    <w:rsid w:val="00D82493"/>
    <w:rsid w:val="00D83447"/>
    <w:rsid w:val="00D90665"/>
    <w:rsid w:val="00D92A4A"/>
    <w:rsid w:val="00D944DF"/>
    <w:rsid w:val="00DC055A"/>
    <w:rsid w:val="00DC0E0D"/>
    <w:rsid w:val="00DE21EF"/>
    <w:rsid w:val="00DF2C2C"/>
    <w:rsid w:val="00DF61AC"/>
    <w:rsid w:val="00DF6FB3"/>
    <w:rsid w:val="00E00659"/>
    <w:rsid w:val="00E010AF"/>
    <w:rsid w:val="00E01E1E"/>
    <w:rsid w:val="00E02D77"/>
    <w:rsid w:val="00E03095"/>
    <w:rsid w:val="00E132A0"/>
    <w:rsid w:val="00E2308F"/>
    <w:rsid w:val="00E429F3"/>
    <w:rsid w:val="00E4308F"/>
    <w:rsid w:val="00E5796A"/>
    <w:rsid w:val="00E639C1"/>
    <w:rsid w:val="00E71433"/>
    <w:rsid w:val="00E818CF"/>
    <w:rsid w:val="00E95D90"/>
    <w:rsid w:val="00EA367E"/>
    <w:rsid w:val="00EA58DD"/>
    <w:rsid w:val="00EA7065"/>
    <w:rsid w:val="00EB16CA"/>
    <w:rsid w:val="00EB35AD"/>
    <w:rsid w:val="00ED251B"/>
    <w:rsid w:val="00EE56BD"/>
    <w:rsid w:val="00EF61AD"/>
    <w:rsid w:val="00F10D9A"/>
    <w:rsid w:val="00F11095"/>
    <w:rsid w:val="00F12CE8"/>
    <w:rsid w:val="00F26A67"/>
    <w:rsid w:val="00F37E1B"/>
    <w:rsid w:val="00F5084E"/>
    <w:rsid w:val="00F509BD"/>
    <w:rsid w:val="00F84500"/>
    <w:rsid w:val="00F954FD"/>
    <w:rsid w:val="00FD08E3"/>
    <w:rsid w:val="00FD112D"/>
    <w:rsid w:val="00FF13D9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E80AA"/>
  <w15:docId w15:val="{8286BAB1-B077-4AD6-8A6D-978AA7A0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8C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Adresa"/>
    <w:basedOn w:val="Normln"/>
    <w:next w:val="Normln"/>
    <w:link w:val="Nadpis1Char"/>
    <w:uiPriority w:val="9"/>
    <w:qFormat/>
    <w:rsid w:val="00D5435D"/>
    <w:pPr>
      <w:keepNext/>
      <w:keepLines/>
      <w:spacing w:line="259" w:lineRule="auto"/>
      <w:ind w:left="5783"/>
      <w:outlineLvl w:val="0"/>
    </w:pPr>
    <w:rPr>
      <w:rFonts w:eastAsiaTheme="majorEastAsia" w:cstheme="majorBidi"/>
      <w:color w:val="000000" w:themeColor="text1"/>
      <w:sz w:val="2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5435D"/>
  </w:style>
  <w:style w:type="paragraph" w:styleId="Zpat">
    <w:name w:val="footer"/>
    <w:basedOn w:val="Normln"/>
    <w:link w:val="Zpat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5435D"/>
  </w:style>
  <w:style w:type="character" w:customStyle="1" w:styleId="Nadpis1Char">
    <w:name w:val="Nadpis 1 Char"/>
    <w:aliases w:val="Adresa Char"/>
    <w:basedOn w:val="Standardnpsmoodstavce"/>
    <w:link w:val="Nadpis1"/>
    <w:uiPriority w:val="9"/>
    <w:rsid w:val="00D5435D"/>
    <w:rPr>
      <w:rFonts w:ascii="Arial" w:eastAsiaTheme="majorEastAsia" w:hAnsi="Arial" w:cstheme="majorBidi"/>
      <w:color w:val="000000" w:themeColor="text1"/>
      <w:szCs w:val="32"/>
    </w:rPr>
  </w:style>
  <w:style w:type="paragraph" w:styleId="Bezmezer">
    <w:name w:val="No Spacing"/>
    <w:uiPriority w:val="1"/>
    <w:qFormat/>
    <w:rsid w:val="000857A7"/>
    <w:pPr>
      <w:spacing w:after="0" w:line="240" w:lineRule="auto"/>
    </w:pPr>
    <w:rPr>
      <w:rFonts w:ascii="Arial" w:hAnsi="Arial"/>
    </w:rPr>
  </w:style>
  <w:style w:type="character" w:styleId="Hypertextovodkaz">
    <w:name w:val="Hyperlink"/>
    <w:rsid w:val="009A58C8"/>
    <w:rPr>
      <w:color w:val="0075B0"/>
      <w:u w:val="single"/>
    </w:rPr>
  </w:style>
  <w:style w:type="paragraph" w:styleId="Normlnweb">
    <w:name w:val="Normal (Web)"/>
    <w:basedOn w:val="Normln"/>
    <w:uiPriority w:val="99"/>
    <w:unhideWhenUsed/>
    <w:rsid w:val="009A58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8001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B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B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95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95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950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F2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aerovodochod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ro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ka.cerna@aer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aero-vodochody-aerospace-a.s.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aero_vodochod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\Downloads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461E37F125B469C268A7337606084" ma:contentTypeVersion="2" ma:contentTypeDescription="Vytvoří nový dokument" ma:contentTypeScope="" ma:versionID="eac6859dc0e9fa8d3f29447b3442a40b">
  <xsd:schema xmlns:xsd="http://www.w3.org/2001/XMLSchema" xmlns:xs="http://www.w3.org/2001/XMLSchema" xmlns:p="http://schemas.microsoft.com/office/2006/metadata/properties" xmlns:ns2="0372938a-0db8-42ee-9cae-12ce601be3c4" targetNamespace="http://schemas.microsoft.com/office/2006/metadata/properties" ma:root="true" ma:fieldsID="84777a603d1932f64ea782324f2573a7" ns2:_="">
    <xsd:import namespace="0372938a-0db8-42ee-9cae-12ce601be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2938a-0db8-42ee-9cae-12ce601be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CBFF2-0C74-4038-BD27-1BDB34496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634E9-2DC9-4809-B26A-521911576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A7D874-DCA7-4064-A095-00CBE87680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4B8074-9983-46EF-8DA5-656744F6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2938a-0db8-42ee-9cae-12ce601be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173</TotalTime>
  <Pages>1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Radka</dc:creator>
  <cp:keywords/>
  <dc:description/>
  <cp:lastModifiedBy>Jaromír Krišica</cp:lastModifiedBy>
  <cp:revision>5</cp:revision>
  <dcterms:created xsi:type="dcterms:W3CDTF">2023-09-25T10:06:00Z</dcterms:created>
  <dcterms:modified xsi:type="dcterms:W3CDTF">2023-09-25T12:44:00Z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572b0ac4c9d083776d71a8bb995aca66618c00900c507fcf1954ff4867657e99</vt:lpwstr>
  </property>
  <property fmtid="{D5CDD505-2E9C-101B-9397-08002B2CF9AE}" pid="3" name="ContentTypeId">
    <vt:lpwstr>0x0101009EA461E37F125B469C268A7337606084</vt:lpwstr>
  </property>
</Properties>
</file>